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DC20E0" w:rsidRDefault="0013684A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18 января </w:t>
      </w:r>
      <w:r w:rsidR="006F06D5">
        <w:rPr>
          <w:rFonts w:ascii="Times New Roman" w:hAnsi="Times New Roman" w:cs="Times New Roman"/>
          <w:sz w:val="28"/>
          <w:szCs w:val="28"/>
        </w:rPr>
        <w:t xml:space="preserve"> </w:t>
      </w:r>
      <w:r w:rsidR="00DC20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 года  №</w:t>
      </w:r>
      <w:r w:rsidR="00AF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270</w:t>
      </w:r>
    </w:p>
    <w:p w:rsidR="00DC20E0" w:rsidRPr="001154BF" w:rsidRDefault="00DC20E0" w:rsidP="00DC2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84A" w:rsidRPr="001154BF" w:rsidRDefault="00DC20E0" w:rsidP="0013684A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1154BF">
        <w:rPr>
          <w:rFonts w:ascii="Times New Roman" w:hAnsi="Times New Roman" w:cs="Times New Roman"/>
          <w:sz w:val="28"/>
          <w:szCs w:val="28"/>
        </w:rPr>
        <w:t>О проекте</w:t>
      </w:r>
      <w:r w:rsidR="006F06D5" w:rsidRPr="001154B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1154BF">
        <w:rPr>
          <w:rFonts w:ascii="Times New Roman" w:hAnsi="Times New Roman" w:cs="Times New Roman"/>
          <w:sz w:val="28"/>
          <w:szCs w:val="28"/>
        </w:rPr>
        <w:t xml:space="preserve"> </w:t>
      </w:r>
      <w:r w:rsidR="0013684A" w:rsidRPr="001154BF">
        <w:rPr>
          <w:rFonts w:ascii="Times New Roman" w:hAnsi="Times New Roman" w:cs="Times New Roman"/>
          <w:sz w:val="28"/>
          <w:szCs w:val="28"/>
        </w:rPr>
        <w:t xml:space="preserve">по изменению территориальной зоны с  «ЖУ.2» </w:t>
      </w:r>
      <w:r w:rsidR="0013684A">
        <w:rPr>
          <w:rFonts w:ascii="Times New Roman" w:hAnsi="Times New Roman" w:cs="Times New Roman"/>
          <w:sz w:val="28"/>
          <w:szCs w:val="28"/>
        </w:rPr>
        <w:t>на «ЖУ.3»  по адресу</w:t>
      </w:r>
      <w:r w:rsidR="0013684A" w:rsidRPr="001154BF">
        <w:rPr>
          <w:rFonts w:ascii="Times New Roman" w:hAnsi="Times New Roman" w:cs="Times New Roman"/>
          <w:sz w:val="28"/>
          <w:szCs w:val="28"/>
        </w:rPr>
        <w:t>: с. Бакалы, ул. Аксакова</w:t>
      </w:r>
      <w:r w:rsidR="0013684A">
        <w:rPr>
          <w:rFonts w:ascii="Times New Roman" w:hAnsi="Times New Roman" w:cs="Times New Roman"/>
          <w:sz w:val="28"/>
          <w:szCs w:val="28"/>
        </w:rPr>
        <w:t xml:space="preserve"> д.1</w:t>
      </w:r>
    </w:p>
    <w:p w:rsidR="0013684A" w:rsidRPr="007C3555" w:rsidRDefault="0013684A" w:rsidP="00136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A2" w:rsidRDefault="006036A2" w:rsidP="0013684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20E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>Бакалинский</w:t>
      </w:r>
      <w:r w:rsidR="00DC2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</w:p>
    <w:p w:rsidR="00DC20E0" w:rsidRDefault="00DC20E0" w:rsidP="006036A2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3684A" w:rsidRPr="0013684A" w:rsidRDefault="0013684A" w:rsidP="0013684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Cs w:val="28"/>
        </w:rPr>
        <w:t xml:space="preserve"> </w:t>
      </w:r>
      <w:r w:rsidR="006F06D5">
        <w:rPr>
          <w:rFonts w:ascii="Times New Roman" w:hAnsi="Times New Roman"/>
          <w:szCs w:val="28"/>
        </w:rPr>
        <w:t xml:space="preserve">  </w:t>
      </w:r>
      <w:r w:rsidR="00DC20E0">
        <w:rPr>
          <w:rFonts w:ascii="Times New Roman" w:hAnsi="Times New Roman"/>
          <w:szCs w:val="28"/>
        </w:rPr>
        <w:t>1.</w:t>
      </w:r>
      <w:r w:rsidR="00DC20E0">
        <w:rPr>
          <w:rFonts w:ascii="Times New Roman" w:hAnsi="Times New Roman"/>
          <w:sz w:val="28"/>
          <w:szCs w:val="28"/>
        </w:rPr>
        <w:t>Утвердить проект решения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 Совет</w:t>
      </w:r>
      <w:r w:rsidR="006F06D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района Бакалинский район Республики Башкортостан </w:t>
      </w:r>
      <w:r w:rsidRPr="001154BF">
        <w:rPr>
          <w:rFonts w:ascii="Times New Roman" w:hAnsi="Times New Roman" w:cs="Times New Roman"/>
          <w:sz w:val="28"/>
          <w:szCs w:val="28"/>
        </w:rPr>
        <w:t xml:space="preserve">по изменению территориальной зоны с  «ЖУ.2» </w:t>
      </w:r>
      <w:r>
        <w:rPr>
          <w:rFonts w:ascii="Times New Roman" w:hAnsi="Times New Roman" w:cs="Times New Roman"/>
          <w:sz w:val="28"/>
          <w:szCs w:val="28"/>
        </w:rPr>
        <w:t>на «ЖУ.3»  по адресу</w:t>
      </w:r>
      <w:r w:rsidRPr="001154BF">
        <w:rPr>
          <w:rFonts w:ascii="Times New Roman" w:hAnsi="Times New Roman" w:cs="Times New Roman"/>
          <w:sz w:val="28"/>
          <w:szCs w:val="28"/>
        </w:rPr>
        <w:t>: с. Бакалы, ул. Аксакова</w:t>
      </w:r>
      <w:r>
        <w:rPr>
          <w:rFonts w:ascii="Times New Roman" w:hAnsi="Times New Roman" w:cs="Times New Roman"/>
          <w:sz w:val="28"/>
          <w:szCs w:val="28"/>
        </w:rPr>
        <w:t xml:space="preserve"> д.1.</w:t>
      </w:r>
    </w:p>
    <w:p w:rsidR="00DC20E0" w:rsidRDefault="006F06D5" w:rsidP="0013684A">
      <w:pPr>
        <w:spacing w:after="0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0E0">
        <w:rPr>
          <w:rFonts w:ascii="Times New Roman" w:hAnsi="Times New Roman" w:cs="Times New Roman"/>
          <w:sz w:val="28"/>
          <w:szCs w:val="28"/>
        </w:rPr>
        <w:t>(прилагается)</w:t>
      </w:r>
      <w:r w:rsidR="00DC20E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C20E0" w:rsidRDefault="006F06D5" w:rsidP="00136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20E0">
        <w:rPr>
          <w:rFonts w:ascii="Times New Roman" w:hAnsi="Times New Roman" w:cs="Times New Roman"/>
          <w:sz w:val="28"/>
          <w:szCs w:val="28"/>
        </w:rPr>
        <w:t xml:space="preserve">. </w:t>
      </w:r>
      <w:r w:rsidR="00DC20E0"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 w:rsidR="00DC20E0"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DC20E0" w:rsidRDefault="00DC20E0" w:rsidP="00136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961F7C" w:rsidRDefault="00961F7C">
      <w:bookmarkStart w:id="0" w:name="_GoBack"/>
      <w:bookmarkEnd w:id="0"/>
    </w:p>
    <w:sectPr w:rsidR="00961F7C" w:rsidSect="003C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0E0"/>
    <w:rsid w:val="000C557F"/>
    <w:rsid w:val="000E205D"/>
    <w:rsid w:val="000F4EBF"/>
    <w:rsid w:val="001154BF"/>
    <w:rsid w:val="0013684A"/>
    <w:rsid w:val="00193D5D"/>
    <w:rsid w:val="001C6332"/>
    <w:rsid w:val="0020482B"/>
    <w:rsid w:val="002C4A67"/>
    <w:rsid w:val="00332171"/>
    <w:rsid w:val="003A575F"/>
    <w:rsid w:val="003C46A7"/>
    <w:rsid w:val="004761CF"/>
    <w:rsid w:val="004D7F37"/>
    <w:rsid w:val="00510B98"/>
    <w:rsid w:val="00544874"/>
    <w:rsid w:val="006036A2"/>
    <w:rsid w:val="006178E5"/>
    <w:rsid w:val="0062777E"/>
    <w:rsid w:val="00633BBD"/>
    <w:rsid w:val="006A0152"/>
    <w:rsid w:val="006A70C3"/>
    <w:rsid w:val="006F06D5"/>
    <w:rsid w:val="0074433E"/>
    <w:rsid w:val="007C3555"/>
    <w:rsid w:val="007C7AEC"/>
    <w:rsid w:val="007F72EB"/>
    <w:rsid w:val="00812DB1"/>
    <w:rsid w:val="009147A7"/>
    <w:rsid w:val="00961F7C"/>
    <w:rsid w:val="00A20BCA"/>
    <w:rsid w:val="00AF0D16"/>
    <w:rsid w:val="00B1021F"/>
    <w:rsid w:val="00B475F7"/>
    <w:rsid w:val="00BB2A1D"/>
    <w:rsid w:val="00C42CF9"/>
    <w:rsid w:val="00D14258"/>
    <w:rsid w:val="00DC20E0"/>
    <w:rsid w:val="00E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0E0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C20E0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Румия</cp:lastModifiedBy>
  <cp:revision>22</cp:revision>
  <cp:lastPrinted>2023-01-26T05:34:00Z</cp:lastPrinted>
  <dcterms:created xsi:type="dcterms:W3CDTF">2021-09-21T05:58:00Z</dcterms:created>
  <dcterms:modified xsi:type="dcterms:W3CDTF">2023-02-03T05:16:00Z</dcterms:modified>
</cp:coreProperties>
</file>