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15" w:rsidRDefault="007A6C15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2B8C" w:rsidRDefault="007A6C15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22B8C">
        <w:rPr>
          <w:rFonts w:ascii="Times New Roman" w:hAnsi="Times New Roman" w:cs="Times New Roman"/>
          <w:sz w:val="28"/>
          <w:szCs w:val="28"/>
        </w:rPr>
        <w:t>ПРОЕКТ</w:t>
      </w:r>
    </w:p>
    <w:p w:rsidR="005F048C" w:rsidRPr="00A23911" w:rsidRDefault="008818D4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048C" w:rsidRPr="00A23911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</w:t>
      </w:r>
      <w:r w:rsidR="005F048C" w:rsidRPr="00A23911">
        <w:rPr>
          <w:rFonts w:ascii="Times New Roman" w:hAnsi="Times New Roman" w:cs="Times New Roman"/>
          <w:sz w:val="28"/>
          <w:szCs w:val="28"/>
        </w:rPr>
        <w:t xml:space="preserve">  района Бакалинский район Республики Башкортостан</w:t>
      </w:r>
    </w:p>
    <w:p w:rsidR="005F048C" w:rsidRPr="00A23911" w:rsidRDefault="005F048C" w:rsidP="005F048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48C" w:rsidRPr="004F7857" w:rsidRDefault="005F048C" w:rsidP="005F048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61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8D4">
        <w:rPr>
          <w:rFonts w:ascii="Times New Roman" w:hAnsi="Times New Roman" w:cs="Times New Roman"/>
          <w:sz w:val="28"/>
          <w:szCs w:val="28"/>
        </w:rPr>
        <w:t xml:space="preserve">       </w:t>
      </w:r>
      <w:r w:rsidR="00422B8C">
        <w:rPr>
          <w:rFonts w:ascii="Times New Roman" w:hAnsi="Times New Roman" w:cs="Times New Roman"/>
          <w:sz w:val="28"/>
          <w:szCs w:val="28"/>
        </w:rPr>
        <w:t>« __»_______</w:t>
      </w:r>
      <w:r>
        <w:rPr>
          <w:rFonts w:ascii="Times New Roman" w:hAnsi="Times New Roman" w:cs="Times New Roman"/>
          <w:sz w:val="28"/>
          <w:szCs w:val="28"/>
        </w:rPr>
        <w:t xml:space="preserve">  2022  года   № </w:t>
      </w:r>
      <w:r w:rsidR="00422B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rPr>
          <w:rFonts w:ascii="Times New Roman" w:hAnsi="Times New Roman" w:cs="Times New Roman"/>
          <w:sz w:val="25"/>
          <w:szCs w:val="25"/>
        </w:rPr>
      </w:pPr>
    </w:p>
    <w:p w:rsidR="00422B8C" w:rsidRPr="008F5150" w:rsidRDefault="00422B8C" w:rsidP="00422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по адресу с. Бакалы, ул. </w:t>
      </w:r>
      <w:proofErr w:type="gramStart"/>
      <w:r w:rsidR="0051457E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51457E">
        <w:rPr>
          <w:rFonts w:ascii="Times New Roman" w:hAnsi="Times New Roman" w:cs="Times New Roman"/>
          <w:sz w:val="28"/>
          <w:szCs w:val="28"/>
        </w:rPr>
        <w:t xml:space="preserve"> д.4/1а</w:t>
      </w:r>
      <w:r>
        <w:rPr>
          <w:rFonts w:ascii="Times New Roman" w:hAnsi="Times New Roman" w:cs="Times New Roman"/>
          <w:sz w:val="28"/>
          <w:szCs w:val="28"/>
        </w:rPr>
        <w:t>,»</w:t>
      </w:r>
    </w:p>
    <w:p w:rsidR="005F048C" w:rsidRDefault="005F048C" w:rsidP="005F048C">
      <w:pPr>
        <w:jc w:val="center"/>
        <w:rPr>
          <w:sz w:val="28"/>
          <w:szCs w:val="28"/>
        </w:rPr>
      </w:pPr>
    </w:p>
    <w:p w:rsidR="005F048C" w:rsidRDefault="005F048C" w:rsidP="005F048C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7C61CA">
        <w:rPr>
          <w:sz w:val="28"/>
          <w:szCs w:val="28"/>
        </w:rPr>
        <w:t xml:space="preserve">Федеральным законом от 06 октября 2003 года № 131-ФЗ «Об общих принципах организация местного самоуправления в Российской Федерации», </w:t>
      </w:r>
      <w:r w:rsidRPr="00F57DF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r w:rsidRPr="00F57DF2">
        <w:rPr>
          <w:sz w:val="28"/>
          <w:szCs w:val="28"/>
        </w:rPr>
        <w:t xml:space="preserve">сельского поселения Бакалинский сельсовет муниципального </w:t>
      </w:r>
      <w:r w:rsidRPr="00F57DF2">
        <w:rPr>
          <w:sz w:val="28"/>
          <w:szCs w:val="28"/>
        </w:rPr>
        <w:tab/>
      </w:r>
      <w:r w:rsidRPr="00F57DF2">
        <w:rPr>
          <w:sz w:val="28"/>
          <w:szCs w:val="28"/>
        </w:rPr>
        <w:tab/>
        <w:t xml:space="preserve">    района Бакалинский район Республики Башкортостан от 10 февраля 2014 года № 182 </w:t>
      </w:r>
      <w:r>
        <w:rPr>
          <w:sz w:val="28"/>
          <w:szCs w:val="28"/>
        </w:rPr>
        <w:t>«</w:t>
      </w:r>
      <w:r w:rsidRPr="00F57DF2">
        <w:rPr>
          <w:sz w:val="28"/>
          <w:szCs w:val="28"/>
        </w:rPr>
        <w:t>Об утверждении Правил землепользования и застройки  сельского поселения Бакалинский сельсовет муниципального района Бакалинский район Республики Башкортостан</w:t>
      </w:r>
      <w:proofErr w:type="gramEnd"/>
      <w:r>
        <w:rPr>
          <w:sz w:val="28"/>
          <w:szCs w:val="28"/>
        </w:rPr>
        <w:t>», по результатам проведения публичных слушаний по предоставлению разрешения на</w:t>
      </w:r>
      <w:r w:rsidR="007C61CA">
        <w:rPr>
          <w:sz w:val="28"/>
          <w:szCs w:val="28"/>
        </w:rPr>
        <w:t xml:space="preserve"> </w:t>
      </w:r>
      <w:r w:rsidRPr="008D060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от </w:t>
      </w:r>
      <w:r w:rsidR="009821BB">
        <w:rPr>
          <w:sz w:val="28"/>
          <w:szCs w:val="28"/>
        </w:rPr>
        <w:t>04.04</w:t>
      </w:r>
      <w:r>
        <w:rPr>
          <w:sz w:val="28"/>
          <w:szCs w:val="28"/>
        </w:rPr>
        <w:t>.2022 года,</w:t>
      </w:r>
    </w:p>
    <w:p w:rsidR="005F048C" w:rsidRDefault="007C61CA" w:rsidP="005F048C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F048C">
        <w:rPr>
          <w:sz w:val="28"/>
          <w:szCs w:val="28"/>
        </w:rPr>
        <w:t>сельского поселения Бакалинский сельсовет муниципального района Бакалинский район Республики Башкортостан</w:t>
      </w:r>
    </w:p>
    <w:p w:rsidR="005F048C" w:rsidRDefault="005F048C" w:rsidP="005F048C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457E" w:rsidRDefault="005F048C" w:rsidP="00380DBD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80DBD">
        <w:rPr>
          <w:sz w:val="28"/>
          <w:szCs w:val="28"/>
        </w:rPr>
        <w:t>П</w:t>
      </w:r>
      <w:r w:rsidR="00380DBD" w:rsidRPr="00380DBD">
        <w:rPr>
          <w:sz w:val="28"/>
          <w:szCs w:val="28"/>
        </w:rPr>
        <w:t>редос</w:t>
      </w:r>
      <w:r w:rsidR="00E05B47">
        <w:rPr>
          <w:sz w:val="28"/>
          <w:szCs w:val="28"/>
        </w:rPr>
        <w:t>тавить</w:t>
      </w:r>
      <w:r w:rsidR="00380DBD" w:rsidRPr="00380DBD">
        <w:rPr>
          <w:sz w:val="28"/>
          <w:szCs w:val="28"/>
        </w:rPr>
        <w:t xml:space="preserve"> разрешени</w:t>
      </w:r>
      <w:r w:rsidR="00E05B47">
        <w:rPr>
          <w:sz w:val="28"/>
          <w:szCs w:val="28"/>
        </w:rPr>
        <w:t>е</w:t>
      </w:r>
      <w:r w:rsidR="00380DBD" w:rsidRPr="00380DBD">
        <w:rPr>
          <w:sz w:val="28"/>
          <w:szCs w:val="28"/>
        </w:rPr>
        <w:t xml:space="preserve"> на отклонение от предельных параметров разрешенного строительства по адресу: </w:t>
      </w:r>
      <w:r w:rsidR="0051457E" w:rsidRPr="0051457E">
        <w:rPr>
          <w:sz w:val="28"/>
          <w:szCs w:val="28"/>
        </w:rPr>
        <w:t xml:space="preserve">РБ, </w:t>
      </w:r>
      <w:proofErr w:type="spellStart"/>
      <w:r w:rsidR="0051457E" w:rsidRPr="0051457E">
        <w:rPr>
          <w:sz w:val="28"/>
          <w:szCs w:val="28"/>
        </w:rPr>
        <w:t>Бакалинский</w:t>
      </w:r>
      <w:proofErr w:type="spellEnd"/>
      <w:r w:rsidR="0051457E" w:rsidRPr="0051457E">
        <w:rPr>
          <w:sz w:val="28"/>
          <w:szCs w:val="28"/>
        </w:rPr>
        <w:t xml:space="preserve"> район, с. Бакалы, ул. Революционная, д.4/1а с кадастровым номером 02:07:010235:265 для территориальной зоны ОД.1 </w:t>
      </w:r>
      <w:proofErr w:type="gramStart"/>
      <w:r w:rsidR="0051457E" w:rsidRPr="0051457E">
        <w:rPr>
          <w:sz w:val="28"/>
          <w:szCs w:val="28"/>
        </w:rPr>
        <w:t xml:space="preserve">( </w:t>
      </w:r>
      <w:proofErr w:type="gramEnd"/>
      <w:r w:rsidR="0051457E" w:rsidRPr="0051457E">
        <w:rPr>
          <w:sz w:val="28"/>
          <w:szCs w:val="28"/>
        </w:rPr>
        <w:t>общественная зона) минимальная площадь 0,02 га, для строительства магазина</w:t>
      </w:r>
      <w:r w:rsidR="0051457E">
        <w:rPr>
          <w:sz w:val="28"/>
          <w:szCs w:val="28"/>
        </w:rPr>
        <w:t>.</w:t>
      </w:r>
    </w:p>
    <w:p w:rsidR="005F048C" w:rsidRDefault="005F048C" w:rsidP="00380DBD">
      <w:pPr>
        <w:pStyle w:val="msonormalbullet1gif"/>
        <w:spacing w:before="0" w:beforeAutospacing="0" w:after="0" w:afterAutospacing="0"/>
        <w:jc w:val="both"/>
        <w:rPr>
          <w:rFonts w:eastAsia="Andale Sans UI"/>
          <w:bCs/>
          <w:kern w:val="3"/>
          <w:sz w:val="28"/>
          <w:szCs w:val="28"/>
          <w:lang w:eastAsia="ja-JP" w:bidi="fa-IR"/>
        </w:rPr>
      </w:pPr>
      <w:r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    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5F048C" w:rsidRDefault="005F048C" w:rsidP="005F048C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C61C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данного постановления </w:t>
      </w:r>
      <w:r w:rsidR="007C61CA">
        <w:rPr>
          <w:sz w:val="28"/>
          <w:szCs w:val="28"/>
        </w:rPr>
        <w:t>оставляю за собой.</w:t>
      </w:r>
    </w:p>
    <w:p w:rsidR="005F048C" w:rsidRDefault="005F048C" w:rsidP="005F048C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5F048C" w:rsidRDefault="005F048C" w:rsidP="005F048C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</w:p>
    <w:p w:rsidR="005F048C" w:rsidRDefault="005F0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В. Р. Семенов</w:t>
      </w:r>
    </w:p>
    <w:p w:rsidR="00CB15A9" w:rsidRDefault="00CB15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5A9" w:rsidSect="00DA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E16BB2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150"/>
    <w:rsid w:val="00123009"/>
    <w:rsid w:val="00201117"/>
    <w:rsid w:val="003203E8"/>
    <w:rsid w:val="00380DBD"/>
    <w:rsid w:val="00422B8C"/>
    <w:rsid w:val="00464E20"/>
    <w:rsid w:val="004E3C93"/>
    <w:rsid w:val="0051457E"/>
    <w:rsid w:val="005902A8"/>
    <w:rsid w:val="005F048C"/>
    <w:rsid w:val="007745B2"/>
    <w:rsid w:val="007840CD"/>
    <w:rsid w:val="007A6C15"/>
    <w:rsid w:val="007C61CA"/>
    <w:rsid w:val="00842B8F"/>
    <w:rsid w:val="0085412E"/>
    <w:rsid w:val="00865F97"/>
    <w:rsid w:val="008818D4"/>
    <w:rsid w:val="008A7D7D"/>
    <w:rsid w:val="008E3F52"/>
    <w:rsid w:val="008F5150"/>
    <w:rsid w:val="00903E0A"/>
    <w:rsid w:val="009821BB"/>
    <w:rsid w:val="009A03E1"/>
    <w:rsid w:val="009B2D0C"/>
    <w:rsid w:val="009C5FFE"/>
    <w:rsid w:val="00A23911"/>
    <w:rsid w:val="00A82F81"/>
    <w:rsid w:val="00B8313C"/>
    <w:rsid w:val="00BC3EE3"/>
    <w:rsid w:val="00BD6824"/>
    <w:rsid w:val="00C01DDF"/>
    <w:rsid w:val="00CB15A9"/>
    <w:rsid w:val="00D13452"/>
    <w:rsid w:val="00DA2A5E"/>
    <w:rsid w:val="00DB4BAF"/>
    <w:rsid w:val="00DE7BA9"/>
    <w:rsid w:val="00E05B47"/>
    <w:rsid w:val="00EA3419"/>
    <w:rsid w:val="00EC0E3F"/>
    <w:rsid w:val="00EF196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51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spacingbullet2gif">
    <w:name w:val="msonospacingbullet2.gif"/>
    <w:basedOn w:val="a"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FFA5-0521-4E98-A2D0-80E55D5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25</cp:revision>
  <cp:lastPrinted>2022-03-31T06:49:00Z</cp:lastPrinted>
  <dcterms:created xsi:type="dcterms:W3CDTF">2022-02-14T09:19:00Z</dcterms:created>
  <dcterms:modified xsi:type="dcterms:W3CDTF">2022-04-05T04:08:00Z</dcterms:modified>
</cp:coreProperties>
</file>