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EB" w:rsidRPr="008B25EB" w:rsidRDefault="008B25EB" w:rsidP="008B25EB">
      <w:pPr>
        <w:pStyle w:val="a3"/>
        <w:shd w:val="clear" w:color="auto" w:fill="FFFFFF"/>
        <w:spacing w:before="0" w:beforeAutospacing="0"/>
        <w:ind w:right="-1"/>
        <w:jc w:val="both"/>
        <w:rPr>
          <w:b/>
          <w:color w:val="333333"/>
          <w:sz w:val="30"/>
          <w:szCs w:val="30"/>
        </w:rPr>
      </w:pPr>
      <w:r w:rsidRPr="008B25EB">
        <w:rPr>
          <w:b/>
          <w:bCs/>
          <w:color w:val="333333"/>
          <w:sz w:val="36"/>
          <w:szCs w:val="36"/>
          <w:shd w:val="clear" w:color="auto" w:fill="FFFFFF"/>
        </w:rPr>
        <w:t>Внесены изменения в Федеральный закон «О государственных пособиях гражданам, имеющим детей»</w:t>
      </w:r>
    </w:p>
    <w:p w:rsidR="008B25EB" w:rsidRDefault="008B25EB" w:rsidP="008B25EB">
      <w:pPr>
        <w:pStyle w:val="a3"/>
        <w:shd w:val="clear" w:color="auto" w:fill="FFFFFF"/>
        <w:spacing w:before="0" w:beforeAutospacing="0"/>
        <w:ind w:right="-1"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Федеральным законом от 26.05.2021 № 151-ФЗ внесены изменения в Федерал</w:t>
      </w:r>
      <w:bookmarkStart w:id="0" w:name="_GoBack"/>
      <w:bookmarkEnd w:id="0"/>
      <w:r>
        <w:rPr>
          <w:color w:val="333333"/>
          <w:sz w:val="30"/>
          <w:szCs w:val="30"/>
        </w:rPr>
        <w:t>ьный закон от 19.05.1995 № 81-ФЗ «О государственных пособиях гражданам, имеющим детей».</w:t>
      </w:r>
    </w:p>
    <w:p w:rsidR="008B25EB" w:rsidRDefault="008B25EB" w:rsidP="008B25EB">
      <w:pPr>
        <w:pStyle w:val="a3"/>
        <w:shd w:val="clear" w:color="auto" w:fill="FFFFFF"/>
        <w:spacing w:before="0" w:beforeAutospacing="0"/>
        <w:ind w:right="-1"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Предусмотрено право на ежемесячное пособие женщине, вставшей на учет в ранние сроки беременности (до двенадцати недель), со сроком беременности шесть и более недель, если размер среднедушевого дохода семьи не превышает величину прожиточного минимума в субъекте РФ.</w:t>
      </w:r>
    </w:p>
    <w:p w:rsidR="008B25EB" w:rsidRDefault="008B25EB" w:rsidP="008B25EB">
      <w:pPr>
        <w:pStyle w:val="a3"/>
        <w:shd w:val="clear" w:color="auto" w:fill="FFFFFF"/>
        <w:spacing w:before="0" w:beforeAutospacing="0"/>
        <w:ind w:right="-1"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Кроме того, закреплено право на ежемесячное пособие на ребенка в возрасте от 8 до 17 лет единственному родителю такого ребенка или родителю (законному представителю)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в субъекте РФ.</w:t>
      </w:r>
    </w:p>
    <w:p w:rsidR="00B85980" w:rsidRDefault="00B85980"/>
    <w:sectPr w:rsidR="00B8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D"/>
    <w:rsid w:val="003C063D"/>
    <w:rsid w:val="008B25EB"/>
    <w:rsid w:val="00B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A982-FCFC-4CC1-B9A5-2E9FCEA3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2021-06-23T15:13:00Z</dcterms:created>
  <dcterms:modified xsi:type="dcterms:W3CDTF">2021-06-23T15:14:00Z</dcterms:modified>
</cp:coreProperties>
</file>