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A" w:rsidRPr="000E27E3" w:rsidRDefault="000E27E3" w:rsidP="000E27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7E3">
        <w:rPr>
          <w:rFonts w:ascii="Times New Roman" w:hAnsi="Times New Roman" w:cs="Times New Roman"/>
          <w:sz w:val="28"/>
          <w:szCs w:val="28"/>
        </w:rPr>
        <w:t>Заключение</w:t>
      </w:r>
    </w:p>
    <w:p w:rsidR="000E27E3" w:rsidRDefault="00F85E58" w:rsidP="000E2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27E3" w:rsidRPr="000E27E3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</w:t>
      </w:r>
      <w:r w:rsidR="00CE5EA1">
        <w:rPr>
          <w:rFonts w:ascii="Times New Roman" w:hAnsi="Times New Roman" w:cs="Times New Roman"/>
          <w:sz w:val="28"/>
          <w:szCs w:val="28"/>
        </w:rPr>
        <w:t xml:space="preserve"> по бюджету на 2019 год.</w:t>
      </w:r>
    </w:p>
    <w:p w:rsidR="000E27E3" w:rsidRDefault="000E27E3" w:rsidP="000E27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E3" w:rsidRDefault="000E27E3" w:rsidP="00F85E5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ФЗ №131 «Об общих принципах организации местного самоуправления в Российской Федерации» и Уставом </w:t>
      </w:r>
      <w:r w:rsidR="0064087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Бакалинский сельсовет в зале администрации Бакалинского сельсовета 29.11.2018 года состоялись публичные слушания по проектам решений:</w:t>
      </w:r>
    </w:p>
    <w:p w:rsidR="000E27E3" w:rsidRDefault="000E27E3" w:rsidP="000E27E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прогнозе основных показателей социально-экономического развития на 2019 год и на период до 2021 года;</w:t>
      </w:r>
    </w:p>
    <w:p w:rsidR="000E27E3" w:rsidRDefault="000E27E3" w:rsidP="000E27E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бюджете на 2019 год и на период 2020 и 2021 годов.</w:t>
      </w:r>
    </w:p>
    <w:p w:rsidR="000E27E3" w:rsidRDefault="000E27E3" w:rsidP="000E27E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указанным проектам  решений поступило 2 </w:t>
      </w:r>
      <w:r w:rsidR="00DD5A77">
        <w:rPr>
          <w:rFonts w:ascii="Times New Roman" w:hAnsi="Times New Roman" w:cs="Times New Roman"/>
          <w:sz w:val="28"/>
          <w:szCs w:val="28"/>
        </w:rPr>
        <w:t>письменных предложения.</w:t>
      </w:r>
    </w:p>
    <w:p w:rsidR="00DD5A77" w:rsidRDefault="00DD5A77" w:rsidP="000E27E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слушаниях участвовал и 33 человека.</w:t>
      </w:r>
    </w:p>
    <w:p w:rsidR="00DD5A77" w:rsidRDefault="00DD5A77" w:rsidP="00F85E5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публичных слушаний Совету </w:t>
      </w:r>
      <w:r w:rsidR="00640876">
        <w:rPr>
          <w:rFonts w:ascii="Times New Roman" w:hAnsi="Times New Roman" w:cs="Times New Roman"/>
          <w:sz w:val="28"/>
          <w:szCs w:val="28"/>
        </w:rPr>
        <w:t xml:space="preserve">сельского поселения Бакалинский сельсовет </w:t>
      </w:r>
      <w:r>
        <w:rPr>
          <w:rFonts w:ascii="Times New Roman" w:hAnsi="Times New Roman" w:cs="Times New Roman"/>
          <w:sz w:val="28"/>
          <w:szCs w:val="28"/>
        </w:rPr>
        <w:t>рекомендовано</w:t>
      </w:r>
      <w:r w:rsidR="00F85E58">
        <w:rPr>
          <w:rFonts w:ascii="Times New Roman" w:hAnsi="Times New Roman" w:cs="Times New Roman"/>
          <w:sz w:val="28"/>
          <w:szCs w:val="28"/>
        </w:rPr>
        <w:t xml:space="preserve"> рассмотреть проект прогноза основных показателей социально-экономического  развития</w:t>
      </w:r>
      <w:r w:rsidR="00640876" w:rsidRPr="00640876">
        <w:rPr>
          <w:rFonts w:ascii="Times New Roman" w:hAnsi="Times New Roman" w:cs="Times New Roman"/>
          <w:sz w:val="28"/>
          <w:szCs w:val="28"/>
        </w:rPr>
        <w:t xml:space="preserve"> </w:t>
      </w:r>
      <w:r w:rsidR="00640876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</w:t>
      </w:r>
      <w:r w:rsidR="00F85E58">
        <w:rPr>
          <w:rFonts w:ascii="Times New Roman" w:hAnsi="Times New Roman" w:cs="Times New Roman"/>
          <w:sz w:val="28"/>
          <w:szCs w:val="28"/>
        </w:rPr>
        <w:t xml:space="preserve"> в предложенном варианте.</w:t>
      </w:r>
    </w:p>
    <w:p w:rsidR="00F85E58" w:rsidRDefault="00F85E58" w:rsidP="00F85E5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40876"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Бакалинский сельсовет рекомендовано финансовому управлению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предложения с учетом возможностей обеспечения их реализации, а также определения источников их финансирования согласно полномочиям органов местного самоуправления.</w:t>
      </w:r>
    </w:p>
    <w:p w:rsidR="00F85E58" w:rsidRDefault="00F85E58" w:rsidP="00F85E5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5E58" w:rsidRDefault="00F85E58" w:rsidP="0064087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58" w:rsidRPr="000E27E3" w:rsidRDefault="00F85E58" w:rsidP="00640876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публичных слушаний                                   И.Н. Миронов</w:t>
      </w:r>
    </w:p>
    <w:sectPr w:rsidR="00F85E58" w:rsidRPr="000E27E3" w:rsidSect="0017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7E3"/>
    <w:rsid w:val="000E27E3"/>
    <w:rsid w:val="001779AA"/>
    <w:rsid w:val="00640876"/>
    <w:rsid w:val="00CE5EA1"/>
    <w:rsid w:val="00DD5A77"/>
    <w:rsid w:val="00F8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cp:lastPrinted>2018-12-03T04:45:00Z</cp:lastPrinted>
  <dcterms:created xsi:type="dcterms:W3CDTF">2018-12-03T04:12:00Z</dcterms:created>
  <dcterms:modified xsi:type="dcterms:W3CDTF">2018-12-03T04:54:00Z</dcterms:modified>
</cp:coreProperties>
</file>