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C4" w:rsidRDefault="00A822C4" w:rsidP="00382361">
      <w:pPr>
        <w:spacing w:after="1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822C4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A822C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A822C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822C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A822C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82361" w:rsidRPr="00A822C4" w:rsidRDefault="00382361" w:rsidP="00382361">
      <w:pPr>
        <w:spacing w:after="1" w:line="240" w:lineRule="auto"/>
        <w:jc w:val="center"/>
        <w:outlineLvl w:val="0"/>
        <w:rPr>
          <w:rFonts w:ascii="Times New Roman" w:hAnsi="Times New Roman" w:cs="Times New Roman"/>
          <w:spacing w:val="-2"/>
          <w:sz w:val="28"/>
        </w:rPr>
      </w:pPr>
    </w:p>
    <w:p w:rsidR="00A822C4" w:rsidRPr="00A822C4" w:rsidRDefault="00A822C4" w:rsidP="00382361">
      <w:pPr>
        <w:tabs>
          <w:tab w:val="left" w:pos="5700"/>
          <w:tab w:val="left" w:pos="6120"/>
          <w:tab w:val="left" w:pos="7088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A822C4">
        <w:rPr>
          <w:rFonts w:ascii="Times New Roman" w:hAnsi="Times New Roman" w:cs="Times New Roman"/>
          <w:spacing w:val="-2"/>
          <w:sz w:val="28"/>
        </w:rPr>
        <w:t xml:space="preserve">                                        ПОСТАНОВЛЕНИЕ</w:t>
      </w:r>
    </w:p>
    <w:p w:rsidR="00A822C4" w:rsidRPr="00A822C4" w:rsidRDefault="00A822C4" w:rsidP="00382361">
      <w:pPr>
        <w:tabs>
          <w:tab w:val="left" w:pos="5700"/>
          <w:tab w:val="left" w:pos="6120"/>
          <w:tab w:val="left" w:pos="7088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A822C4">
        <w:rPr>
          <w:rFonts w:ascii="Times New Roman" w:hAnsi="Times New Roman" w:cs="Times New Roman"/>
          <w:spacing w:val="-2"/>
          <w:sz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</w:rPr>
        <w:t xml:space="preserve">                               «</w:t>
      </w:r>
      <w:r w:rsidR="00A10B2F">
        <w:rPr>
          <w:rFonts w:ascii="Times New Roman" w:hAnsi="Times New Roman" w:cs="Times New Roman"/>
          <w:spacing w:val="-2"/>
          <w:sz w:val="28"/>
        </w:rPr>
        <w:t>21</w:t>
      </w:r>
      <w:r>
        <w:rPr>
          <w:rFonts w:ascii="Times New Roman" w:hAnsi="Times New Roman" w:cs="Times New Roman"/>
          <w:spacing w:val="-2"/>
          <w:sz w:val="28"/>
        </w:rPr>
        <w:t>»</w:t>
      </w:r>
      <w:r w:rsidR="00A10B2F">
        <w:rPr>
          <w:rFonts w:ascii="Times New Roman" w:hAnsi="Times New Roman" w:cs="Times New Roman"/>
          <w:spacing w:val="-2"/>
          <w:sz w:val="28"/>
        </w:rPr>
        <w:t xml:space="preserve"> сентября</w:t>
      </w:r>
      <w:r>
        <w:rPr>
          <w:rFonts w:ascii="Times New Roman" w:hAnsi="Times New Roman" w:cs="Times New Roman"/>
          <w:spacing w:val="-2"/>
          <w:sz w:val="28"/>
        </w:rPr>
        <w:t xml:space="preserve">  </w:t>
      </w:r>
      <w:r w:rsidRPr="00A822C4">
        <w:rPr>
          <w:rFonts w:ascii="Times New Roman" w:hAnsi="Times New Roman" w:cs="Times New Roman"/>
          <w:spacing w:val="-2"/>
          <w:sz w:val="28"/>
        </w:rPr>
        <w:t>201</w:t>
      </w:r>
      <w:r>
        <w:rPr>
          <w:rFonts w:ascii="Times New Roman" w:hAnsi="Times New Roman" w:cs="Times New Roman"/>
          <w:spacing w:val="-2"/>
          <w:sz w:val="28"/>
        </w:rPr>
        <w:t>8</w:t>
      </w:r>
      <w:r w:rsidRPr="00A822C4">
        <w:rPr>
          <w:rFonts w:ascii="Times New Roman" w:hAnsi="Times New Roman" w:cs="Times New Roman"/>
          <w:spacing w:val="-2"/>
          <w:sz w:val="28"/>
        </w:rPr>
        <w:t xml:space="preserve"> года</w:t>
      </w:r>
      <w:r w:rsidR="007F300E">
        <w:rPr>
          <w:rFonts w:ascii="Times New Roman" w:hAnsi="Times New Roman" w:cs="Times New Roman"/>
          <w:spacing w:val="-2"/>
          <w:sz w:val="28"/>
        </w:rPr>
        <w:t xml:space="preserve"> </w:t>
      </w:r>
      <w:r w:rsidRPr="00A822C4">
        <w:rPr>
          <w:rFonts w:ascii="Times New Roman" w:hAnsi="Times New Roman" w:cs="Times New Roman"/>
          <w:spacing w:val="-2"/>
          <w:sz w:val="28"/>
        </w:rPr>
        <w:t xml:space="preserve"> № </w:t>
      </w:r>
      <w:r w:rsidR="00A10B2F">
        <w:rPr>
          <w:rFonts w:ascii="Times New Roman" w:hAnsi="Times New Roman" w:cs="Times New Roman"/>
          <w:spacing w:val="-2"/>
          <w:sz w:val="28"/>
        </w:rPr>
        <w:t>300а</w:t>
      </w:r>
    </w:p>
    <w:p w:rsidR="006E3B25" w:rsidRPr="006E3B25" w:rsidRDefault="00A822C4" w:rsidP="006E3B25">
      <w:pPr>
        <w:spacing w:after="1"/>
        <w:ind w:firstLine="54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</w:rPr>
        <w:t>О внесении изменении в</w:t>
      </w:r>
      <w:r w:rsidR="006E3B25" w:rsidRPr="006E3B25">
        <w:rPr>
          <w:sz w:val="24"/>
          <w:szCs w:val="24"/>
        </w:rPr>
        <w:t xml:space="preserve"> </w:t>
      </w:r>
      <w:r w:rsidR="006E3B25" w:rsidRPr="006E3B25">
        <w:rPr>
          <w:rFonts w:ascii="Times New Roman" w:hAnsi="Times New Roman" w:cs="Times New Roman"/>
          <w:sz w:val="28"/>
          <w:szCs w:val="28"/>
        </w:rPr>
        <w:t>Приложение</w:t>
      </w:r>
      <w:r w:rsidR="006E3B25">
        <w:rPr>
          <w:rFonts w:ascii="Times New Roman" w:hAnsi="Times New Roman" w:cs="Times New Roman"/>
          <w:sz w:val="28"/>
          <w:szCs w:val="28"/>
        </w:rPr>
        <w:t xml:space="preserve"> </w:t>
      </w:r>
      <w:r w:rsidR="006E3B25" w:rsidRPr="006E3B2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6E3B25">
        <w:rPr>
          <w:rFonts w:ascii="Times New Roman" w:hAnsi="Times New Roman" w:cs="Times New Roman"/>
          <w:sz w:val="28"/>
          <w:szCs w:val="28"/>
        </w:rPr>
        <w:t xml:space="preserve"> </w:t>
      </w:r>
      <w:r w:rsidR="006E3B25" w:rsidRPr="006E3B2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E3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B25" w:rsidRPr="006E3B2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6E3B25" w:rsidRPr="006E3B2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E3B25">
        <w:rPr>
          <w:rFonts w:ascii="Times New Roman" w:hAnsi="Times New Roman" w:cs="Times New Roman"/>
          <w:sz w:val="28"/>
          <w:szCs w:val="28"/>
        </w:rPr>
        <w:t xml:space="preserve"> </w:t>
      </w:r>
      <w:r w:rsidR="006E3B25" w:rsidRPr="006E3B2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E3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B25" w:rsidRPr="006E3B2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6E3B25" w:rsidRPr="006E3B2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E3B25">
        <w:rPr>
          <w:rFonts w:ascii="Times New Roman" w:hAnsi="Times New Roman" w:cs="Times New Roman"/>
          <w:sz w:val="28"/>
          <w:szCs w:val="28"/>
        </w:rPr>
        <w:t xml:space="preserve"> </w:t>
      </w:r>
      <w:r w:rsidR="006E3B25" w:rsidRPr="006E3B2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6E3B25">
        <w:rPr>
          <w:rFonts w:ascii="Times New Roman" w:hAnsi="Times New Roman" w:cs="Times New Roman"/>
          <w:sz w:val="28"/>
          <w:szCs w:val="28"/>
        </w:rPr>
        <w:t xml:space="preserve"> </w:t>
      </w:r>
      <w:r w:rsidR="006E3B25" w:rsidRPr="006E3B25">
        <w:rPr>
          <w:rFonts w:ascii="Times New Roman" w:hAnsi="Times New Roman" w:cs="Times New Roman"/>
          <w:sz w:val="28"/>
          <w:szCs w:val="28"/>
        </w:rPr>
        <w:t xml:space="preserve">от 4 сентября </w:t>
      </w:r>
      <w:smartTag w:uri="urn:schemas-microsoft-com:office:smarttags" w:element="metricconverter">
        <w:smartTagPr>
          <w:attr w:name="ProductID" w:val="2017 г"/>
        </w:smartTagPr>
        <w:r w:rsidR="006E3B25" w:rsidRPr="006E3B25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="006E3B25" w:rsidRPr="006E3B25">
        <w:rPr>
          <w:rFonts w:ascii="Times New Roman" w:hAnsi="Times New Roman" w:cs="Times New Roman"/>
          <w:sz w:val="28"/>
          <w:szCs w:val="28"/>
        </w:rPr>
        <w:t>. №277</w:t>
      </w:r>
      <w:r w:rsidR="006E3B25">
        <w:rPr>
          <w:rFonts w:ascii="Times New Roman" w:hAnsi="Times New Roman" w:cs="Times New Roman"/>
          <w:sz w:val="28"/>
          <w:szCs w:val="28"/>
        </w:rPr>
        <w:t xml:space="preserve"> «</w:t>
      </w:r>
      <w:r w:rsidR="006E3B25" w:rsidRPr="006E3B25">
        <w:rPr>
          <w:rFonts w:ascii="Times New Roman" w:hAnsi="Times New Roman" w:cs="Times New Roman"/>
          <w:sz w:val="28"/>
          <w:szCs w:val="28"/>
        </w:rPr>
        <w:t>Порядок и сроки</w:t>
      </w:r>
      <w:r w:rsidR="006E3B25">
        <w:rPr>
          <w:rFonts w:ascii="Times New Roman" w:hAnsi="Times New Roman" w:cs="Times New Roman"/>
          <w:sz w:val="28"/>
          <w:szCs w:val="28"/>
        </w:rPr>
        <w:t xml:space="preserve"> </w:t>
      </w:r>
      <w:r w:rsidR="006E3B25" w:rsidRPr="006E3B25">
        <w:rPr>
          <w:rFonts w:ascii="Times New Roman" w:hAnsi="Times New Roman" w:cs="Times New Roman"/>
          <w:sz w:val="28"/>
          <w:szCs w:val="28"/>
        </w:rPr>
        <w:t>представления, рассмотрения и оценки предложений заинтересованных</w:t>
      </w:r>
      <w:r w:rsidR="006E3B25">
        <w:rPr>
          <w:rFonts w:ascii="Times New Roman" w:hAnsi="Times New Roman" w:cs="Times New Roman"/>
          <w:sz w:val="28"/>
          <w:szCs w:val="28"/>
        </w:rPr>
        <w:t xml:space="preserve"> </w:t>
      </w:r>
      <w:r w:rsidR="006E3B25" w:rsidRPr="006E3B25">
        <w:rPr>
          <w:rFonts w:ascii="Times New Roman" w:hAnsi="Times New Roman" w:cs="Times New Roman"/>
          <w:sz w:val="28"/>
          <w:szCs w:val="28"/>
        </w:rPr>
        <w:t xml:space="preserve">  лиц о включении дворовых территорий, расположенных на территории сельского поселения </w:t>
      </w:r>
      <w:proofErr w:type="spellStart"/>
      <w:r w:rsidR="006E3B25" w:rsidRPr="006E3B2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6E3B25" w:rsidRPr="006E3B2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E3B25" w:rsidRPr="006E3B2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6E3B25" w:rsidRPr="006E3B2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муниципальную программу</w:t>
      </w:r>
      <w:proofErr w:type="gramStart"/>
      <w:r w:rsidR="006E3B25" w:rsidRPr="006E3B25">
        <w:rPr>
          <w:rFonts w:ascii="Times New Roman" w:eastAsia="Calibri" w:hAnsi="Times New Roman" w:cs="Times New Roman"/>
          <w:sz w:val="28"/>
          <w:szCs w:val="28"/>
        </w:rPr>
        <w:t>«</w:t>
      </w:r>
      <w:r w:rsidR="006E3B25" w:rsidRPr="006E3B25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6E3B25" w:rsidRPr="006E3B25">
        <w:rPr>
          <w:rFonts w:ascii="Times New Roman" w:hAnsi="Times New Roman" w:cs="Times New Roman"/>
          <w:sz w:val="28"/>
          <w:szCs w:val="28"/>
        </w:rPr>
        <w:t xml:space="preserve">ормирование современной городской среды сельского поселений </w:t>
      </w:r>
      <w:proofErr w:type="spellStart"/>
      <w:r w:rsidR="006E3B25" w:rsidRPr="006E3B2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6E3B25" w:rsidRPr="006E3B2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E3B25" w:rsidRPr="006E3B2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6E3B25" w:rsidRPr="006E3B25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на 2018-2022 годы</w:t>
      </w:r>
      <w:r w:rsidR="006E3B25" w:rsidRPr="006E3B2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822C4" w:rsidRDefault="00A822C4" w:rsidP="00382361">
      <w:pPr>
        <w:tabs>
          <w:tab w:val="left" w:pos="5700"/>
          <w:tab w:val="left" w:pos="6120"/>
          <w:tab w:val="left" w:pos="7088"/>
        </w:tabs>
        <w:spacing w:line="240" w:lineRule="auto"/>
        <w:jc w:val="center"/>
        <w:rPr>
          <w:rFonts w:ascii="Times New Roman" w:hAnsi="Times New Roman" w:cs="Times New Roman"/>
          <w:spacing w:val="-2"/>
          <w:sz w:val="28"/>
        </w:rPr>
      </w:pPr>
      <w:r w:rsidRPr="00A822C4">
        <w:rPr>
          <w:rFonts w:ascii="Times New Roman" w:hAnsi="Times New Roman" w:cs="Times New Roman"/>
          <w:spacing w:val="-2"/>
          <w:sz w:val="28"/>
        </w:rPr>
        <w:t xml:space="preserve"> </w:t>
      </w:r>
    </w:p>
    <w:p w:rsidR="00811385" w:rsidRPr="00811385" w:rsidRDefault="00A822C4" w:rsidP="00CA510E">
      <w:pPr>
        <w:tabs>
          <w:tab w:val="left" w:pos="5700"/>
          <w:tab w:val="left" w:pos="6120"/>
          <w:tab w:val="left" w:pos="7088"/>
        </w:tabs>
        <w:spacing w:line="24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A822C4">
        <w:rPr>
          <w:rFonts w:ascii="Times New Roman" w:hAnsi="Times New Roman" w:cs="Times New Roman"/>
          <w:spacing w:val="-2"/>
          <w:sz w:val="28"/>
          <w:szCs w:val="28"/>
        </w:rPr>
        <w:t xml:space="preserve">В целях совершенствования системы комплексного благоустройства на территории сельского </w:t>
      </w:r>
      <w:r w:rsidRPr="00A822C4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A822C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A822C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822C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A822C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A822C4">
        <w:rPr>
          <w:rFonts w:ascii="Times New Roman" w:hAnsi="Times New Roman" w:cs="Times New Roman"/>
          <w:spacing w:val="-2"/>
          <w:sz w:val="28"/>
          <w:szCs w:val="28"/>
        </w:rPr>
        <w:t>и  в соответствии с</w:t>
      </w:r>
      <w:r w:rsidRPr="00A822C4">
        <w:rPr>
          <w:rFonts w:ascii="Times New Roman" w:hAnsi="Times New Roman" w:cs="Times New Roman"/>
          <w:sz w:val="28"/>
          <w:szCs w:val="28"/>
        </w:rPr>
        <w:t xml:space="preserve"> методическими рекомендациями по подготовке государственных (муниципальных) программ формирования  современной городской среды в рамках реализации приоритетного проекта «Формирования современной городской среды» на  2018-2022гг.</w:t>
      </w:r>
      <w:r w:rsidRPr="00A822C4">
        <w:rPr>
          <w:rFonts w:ascii="Times New Roman" w:hAnsi="Times New Roman" w:cs="Times New Roman"/>
          <w:spacing w:val="-2"/>
          <w:sz w:val="28"/>
          <w:szCs w:val="28"/>
        </w:rPr>
        <w:t xml:space="preserve"> администрация </w:t>
      </w:r>
      <w:r w:rsidRPr="00A822C4">
        <w:rPr>
          <w:rFonts w:ascii="Times New Roman" w:hAnsi="Times New Roman" w:cs="Times New Roman"/>
          <w:spacing w:val="-2"/>
          <w:sz w:val="28"/>
        </w:rPr>
        <w:t xml:space="preserve">сельского поселения </w:t>
      </w:r>
      <w:proofErr w:type="spellStart"/>
      <w:r w:rsidRPr="00A822C4">
        <w:rPr>
          <w:rFonts w:ascii="Times New Roman" w:hAnsi="Times New Roman" w:cs="Times New Roman"/>
          <w:spacing w:val="-2"/>
          <w:sz w:val="28"/>
        </w:rPr>
        <w:t>Бакалинский</w:t>
      </w:r>
      <w:proofErr w:type="spellEnd"/>
      <w:r w:rsidRPr="00A822C4">
        <w:rPr>
          <w:rFonts w:ascii="Times New Roman" w:hAnsi="Times New Roman" w:cs="Times New Roman"/>
          <w:spacing w:val="-2"/>
          <w:sz w:val="28"/>
        </w:rPr>
        <w:t xml:space="preserve"> сельсовет муниципального района </w:t>
      </w:r>
      <w:proofErr w:type="spellStart"/>
      <w:r w:rsidRPr="00A822C4">
        <w:rPr>
          <w:rFonts w:ascii="Times New Roman" w:hAnsi="Times New Roman" w:cs="Times New Roman"/>
          <w:spacing w:val="-2"/>
          <w:sz w:val="28"/>
        </w:rPr>
        <w:t>Бакалинский</w:t>
      </w:r>
      <w:proofErr w:type="spellEnd"/>
      <w:r w:rsidRPr="00A822C4">
        <w:rPr>
          <w:rFonts w:ascii="Times New Roman" w:hAnsi="Times New Roman" w:cs="Times New Roman"/>
          <w:spacing w:val="-2"/>
          <w:sz w:val="28"/>
        </w:rPr>
        <w:t xml:space="preserve"> район Республики Башкортостан</w:t>
      </w:r>
      <w:r w:rsidRPr="00A822C4">
        <w:rPr>
          <w:rFonts w:ascii="Times New Roman" w:hAnsi="Times New Roman" w:cs="Times New Roman"/>
          <w:sz w:val="28"/>
          <w:szCs w:val="28"/>
        </w:rPr>
        <w:t xml:space="preserve"> </w:t>
      </w:r>
      <w:r w:rsidR="008113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811385">
        <w:rPr>
          <w:rFonts w:ascii="Times New Roman" w:hAnsi="Times New Roman" w:cs="Times New Roman"/>
          <w:spacing w:val="-2"/>
          <w:sz w:val="28"/>
          <w:szCs w:val="28"/>
        </w:rPr>
        <w:t>ПОСТАНОВЛЯЕТ:</w:t>
      </w:r>
      <w:r w:rsidR="00CA510E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                                            </w:t>
      </w:r>
      <w:r w:rsidR="00811385" w:rsidRPr="00811385">
        <w:rPr>
          <w:rFonts w:ascii="Times New Roman" w:hAnsi="Times New Roman" w:cs="Times New Roman"/>
          <w:spacing w:val="-2"/>
          <w:sz w:val="28"/>
          <w:szCs w:val="28"/>
        </w:rPr>
        <w:t>1.</w:t>
      </w:r>
      <w:r w:rsidR="007F300E">
        <w:rPr>
          <w:rFonts w:ascii="Times New Roman" w:hAnsi="Times New Roman" w:cs="Times New Roman"/>
          <w:spacing w:val="-2"/>
          <w:sz w:val="28"/>
          <w:szCs w:val="28"/>
        </w:rPr>
        <w:t>В приложение к</w:t>
      </w:r>
      <w:proofErr w:type="gramEnd"/>
      <w:r w:rsidR="007F300E">
        <w:rPr>
          <w:rFonts w:ascii="Times New Roman" w:hAnsi="Times New Roman" w:cs="Times New Roman"/>
          <w:spacing w:val="-2"/>
          <w:sz w:val="28"/>
          <w:szCs w:val="28"/>
        </w:rPr>
        <w:t xml:space="preserve"> постановлению от 04.09.2017 г. </w:t>
      </w:r>
      <w:r w:rsidR="007F300E" w:rsidRPr="007F300E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7F300E" w:rsidRPr="007F300E">
        <w:rPr>
          <w:rFonts w:ascii="Times New Roman" w:hAnsi="Times New Roman" w:cs="Times New Roman"/>
          <w:sz w:val="28"/>
          <w:szCs w:val="28"/>
        </w:rPr>
        <w:t>Порядок и сроки</w:t>
      </w:r>
      <w:r w:rsidR="00CA510E">
        <w:rPr>
          <w:rFonts w:ascii="Times New Roman" w:hAnsi="Times New Roman" w:cs="Times New Roman"/>
          <w:sz w:val="28"/>
          <w:szCs w:val="28"/>
        </w:rPr>
        <w:t xml:space="preserve"> </w:t>
      </w:r>
      <w:r w:rsidR="007F300E" w:rsidRPr="007F300E">
        <w:rPr>
          <w:rFonts w:ascii="Times New Roman" w:hAnsi="Times New Roman" w:cs="Times New Roman"/>
          <w:sz w:val="28"/>
          <w:szCs w:val="28"/>
        </w:rPr>
        <w:t xml:space="preserve">представления, рассмотрения и оценки предложений заинтересованных             лиц о включении дворовых территорий, расположенных на территории сельского поселения </w:t>
      </w:r>
      <w:proofErr w:type="spellStart"/>
      <w:r w:rsidR="007F300E" w:rsidRPr="007F300E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7F300E" w:rsidRPr="007F300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F300E" w:rsidRPr="007F300E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7F300E" w:rsidRPr="007F30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муниципальную программу</w:t>
      </w:r>
      <w:proofErr w:type="gramStart"/>
      <w:r w:rsidR="007F300E" w:rsidRPr="007F300E">
        <w:rPr>
          <w:rFonts w:ascii="Times New Roman" w:eastAsia="Calibri" w:hAnsi="Times New Roman" w:cs="Times New Roman"/>
          <w:sz w:val="28"/>
          <w:szCs w:val="28"/>
        </w:rPr>
        <w:t>«</w:t>
      </w:r>
      <w:r w:rsidR="007F300E" w:rsidRPr="007F300E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7F300E" w:rsidRPr="007F300E">
        <w:rPr>
          <w:rFonts w:ascii="Times New Roman" w:hAnsi="Times New Roman" w:cs="Times New Roman"/>
          <w:sz w:val="28"/>
          <w:szCs w:val="28"/>
        </w:rPr>
        <w:t xml:space="preserve">ормирование современной городской среды сельского поселений </w:t>
      </w:r>
      <w:proofErr w:type="spellStart"/>
      <w:r w:rsidR="007F300E" w:rsidRPr="007F300E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7F300E" w:rsidRPr="007F300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F300E" w:rsidRPr="007F300E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7F300E" w:rsidRPr="007F300E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на 2018-2022 годы</w:t>
      </w:r>
      <w:r w:rsidR="007F300E" w:rsidRPr="007F300E">
        <w:rPr>
          <w:rFonts w:ascii="Times New Roman" w:eastAsia="Calibri" w:hAnsi="Times New Roman" w:cs="Times New Roman"/>
          <w:sz w:val="28"/>
          <w:szCs w:val="28"/>
        </w:rPr>
        <w:t>»</w:t>
      </w:r>
      <w:r w:rsidR="007F300E">
        <w:rPr>
          <w:rFonts w:ascii="Times New Roman" w:eastAsia="Calibri" w:hAnsi="Times New Roman" w:cs="Times New Roman"/>
          <w:sz w:val="28"/>
          <w:szCs w:val="28"/>
        </w:rPr>
        <w:t xml:space="preserve"> в раздел </w:t>
      </w:r>
      <w:r w:rsidR="007F300E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7F300E" w:rsidRPr="007F300E">
        <w:rPr>
          <w:sz w:val="28"/>
          <w:szCs w:val="28"/>
        </w:rPr>
        <w:t xml:space="preserve"> </w:t>
      </w:r>
      <w:r w:rsidR="007F300E">
        <w:rPr>
          <w:sz w:val="28"/>
          <w:szCs w:val="28"/>
        </w:rPr>
        <w:t>«</w:t>
      </w:r>
      <w:r w:rsidR="007F300E" w:rsidRPr="007F300E">
        <w:rPr>
          <w:rFonts w:ascii="Times New Roman" w:hAnsi="Times New Roman" w:cs="Times New Roman"/>
          <w:sz w:val="28"/>
          <w:szCs w:val="28"/>
        </w:rPr>
        <w:t>Условия включения дворовой территории в адресный перечень программы</w:t>
      </w:r>
      <w:r w:rsidR="003823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F300E">
        <w:rPr>
          <w:rFonts w:ascii="Times New Roman" w:hAnsi="Times New Roman" w:cs="Times New Roman"/>
          <w:spacing w:val="-2"/>
          <w:sz w:val="28"/>
          <w:szCs w:val="28"/>
        </w:rPr>
        <w:t>» в пункт 2.1</w:t>
      </w:r>
      <w:r w:rsidR="007F300E" w:rsidRPr="007F300E">
        <w:rPr>
          <w:sz w:val="28"/>
          <w:szCs w:val="28"/>
        </w:rPr>
        <w:t xml:space="preserve"> </w:t>
      </w:r>
      <w:r w:rsidR="007F300E" w:rsidRPr="007F300E">
        <w:rPr>
          <w:rFonts w:ascii="Times New Roman" w:hAnsi="Times New Roman" w:cs="Times New Roman"/>
          <w:sz w:val="28"/>
          <w:szCs w:val="28"/>
        </w:rPr>
        <w:t>Для включения дворовой территории в адресный перечень программы общим собранием собственников жилья</w:t>
      </w:r>
      <w:proofErr w:type="gramStart"/>
      <w:r w:rsidR="007F300E" w:rsidRPr="007F30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F300E" w:rsidRPr="007F300E">
        <w:rPr>
          <w:rFonts w:ascii="Times New Roman" w:hAnsi="Times New Roman" w:cs="Times New Roman"/>
          <w:sz w:val="28"/>
          <w:szCs w:val="28"/>
        </w:rPr>
        <w:t xml:space="preserve"> либо общим собранием собственников помещений в многоквартирном доме, должны быть приняты следующие решения:</w:t>
      </w:r>
      <w:r w:rsidR="007F300E" w:rsidRPr="007F300E">
        <w:rPr>
          <w:rFonts w:eastAsia="Calibri"/>
          <w:bCs/>
          <w:sz w:val="28"/>
          <w:szCs w:val="28"/>
          <w:lang w:eastAsia="en-US"/>
        </w:rPr>
        <w:t xml:space="preserve"> </w:t>
      </w:r>
      <w:r w:rsidR="007F300E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«</w:t>
      </w:r>
      <w:r w:rsidR="007F300E" w:rsidRPr="007F300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о форме и доле  трудового участия заинтересованных лиц в реализации мероприятий по благоустройству дворовой территории;</w:t>
      </w:r>
      <w:r w:rsidR="007F300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» заменить на : «- о </w:t>
      </w:r>
      <w:r w:rsidR="007F300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доле финансового участия »</w:t>
      </w:r>
      <w:r w:rsidR="006E3B2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                                                                                          </w:t>
      </w:r>
      <w:r w:rsidR="006E3B25" w:rsidRPr="006E3B2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2.В раздел 4</w:t>
      </w:r>
      <w:r w:rsidR="006E3B2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</w:t>
      </w:r>
      <w:r w:rsidR="006E3B25" w:rsidRPr="006E3B2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6E3B25" w:rsidRPr="006E3B25">
        <w:rPr>
          <w:rFonts w:ascii="Times New Roman" w:hAnsi="Times New Roman" w:cs="Times New Roman"/>
          <w:snapToGrid w:val="0"/>
          <w:sz w:val="28"/>
          <w:szCs w:val="28"/>
        </w:rPr>
        <w:t>Критерии оценки заявок для включения дворовой территории в адресный перечень программы</w:t>
      </w:r>
      <w:r w:rsidR="006E3B25">
        <w:rPr>
          <w:rFonts w:ascii="Times New Roman" w:hAnsi="Times New Roman" w:cs="Times New Roman"/>
          <w:snapToGrid w:val="0"/>
          <w:sz w:val="28"/>
          <w:szCs w:val="28"/>
        </w:rPr>
        <w:t>» пункт 4 «</w:t>
      </w:r>
      <w:r w:rsidR="006E3B25" w:rsidRPr="006E3B25">
        <w:rPr>
          <w:rFonts w:ascii="Times New Roman" w:hAnsi="Times New Roman" w:cs="Times New Roman"/>
          <w:sz w:val="28"/>
          <w:szCs w:val="28"/>
        </w:rPr>
        <w:t xml:space="preserve">Уровень принятия трудового участия </w:t>
      </w:r>
      <w:bookmarkStart w:id="0" w:name="_GoBack"/>
      <w:bookmarkEnd w:id="0"/>
      <w:r w:rsidR="006E3B25" w:rsidRPr="006E3B25">
        <w:rPr>
          <w:rFonts w:ascii="Times New Roman" w:hAnsi="Times New Roman" w:cs="Times New Roman"/>
          <w:sz w:val="28"/>
          <w:szCs w:val="28"/>
        </w:rPr>
        <w:t>жильцами МКД</w:t>
      </w:r>
      <w:r w:rsidR="006E3B25">
        <w:rPr>
          <w:rFonts w:ascii="Times New Roman" w:hAnsi="Times New Roman" w:cs="Times New Roman"/>
          <w:snapToGrid w:val="0"/>
          <w:sz w:val="28"/>
          <w:szCs w:val="28"/>
        </w:rPr>
        <w:t xml:space="preserve">» </w:t>
      </w:r>
      <w:proofErr w:type="gramStart"/>
      <w:r w:rsidR="006E3B25">
        <w:rPr>
          <w:rFonts w:ascii="Times New Roman" w:hAnsi="Times New Roman" w:cs="Times New Roman"/>
          <w:snapToGrid w:val="0"/>
          <w:sz w:val="28"/>
          <w:szCs w:val="28"/>
        </w:rPr>
        <w:t>заменить на «Уровень</w:t>
      </w:r>
      <w:proofErr w:type="gramEnd"/>
      <w:r w:rsidR="006E3B2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6E3B25">
        <w:rPr>
          <w:rFonts w:ascii="Times New Roman" w:hAnsi="Times New Roman" w:cs="Times New Roman"/>
          <w:snapToGrid w:val="0"/>
          <w:sz w:val="28"/>
          <w:szCs w:val="28"/>
        </w:rPr>
        <w:t>софинансирования</w:t>
      </w:r>
      <w:proofErr w:type="spellEnd"/>
      <w:r w:rsidR="006E3B25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мероприятий со стороны населения» от 5 до 10% - 5 баллов, более 10% - 10 баллов.</w:t>
      </w:r>
      <w:r w:rsidR="00382361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6E3B25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811385" w:rsidRPr="00811385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811385" w:rsidRPr="00811385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сельского поселения </w:t>
      </w:r>
      <w:proofErr w:type="spellStart"/>
      <w:r w:rsidR="00811385" w:rsidRPr="0081138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811385" w:rsidRPr="0081138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11385" w:rsidRPr="0081138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811385" w:rsidRPr="0081138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hyperlink r:id="rId5" w:history="1">
        <w:r w:rsidR="00811385" w:rsidRPr="00811385">
          <w:rPr>
            <w:rStyle w:val="a3"/>
            <w:rFonts w:ascii="Times New Roman" w:hAnsi="Times New Roman" w:cs="Times New Roman"/>
            <w:sz w:val="28"/>
            <w:szCs w:val="28"/>
          </w:rPr>
          <w:t>http://bakaly-sp.ru/</w:t>
        </w:r>
      </w:hyperlink>
      <w:r w:rsidR="00811385" w:rsidRPr="00811385">
        <w:rPr>
          <w:rFonts w:ascii="Times New Roman" w:hAnsi="Times New Roman" w:cs="Times New Roman"/>
          <w:sz w:val="28"/>
          <w:szCs w:val="28"/>
        </w:rPr>
        <w:t xml:space="preserve">, на информационном стенде в здании администрации сельского поселения </w:t>
      </w:r>
      <w:proofErr w:type="spellStart"/>
      <w:r w:rsidR="00811385" w:rsidRPr="0081138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811385" w:rsidRPr="0081138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11385" w:rsidRPr="0081138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811385" w:rsidRPr="0081138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с</w:t>
      </w:r>
      <w:proofErr w:type="gramStart"/>
      <w:r w:rsidR="00811385" w:rsidRPr="0081138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811385" w:rsidRPr="00811385">
        <w:rPr>
          <w:rFonts w:ascii="Times New Roman" w:hAnsi="Times New Roman" w:cs="Times New Roman"/>
          <w:sz w:val="28"/>
          <w:szCs w:val="28"/>
        </w:rPr>
        <w:t>акалы ул.Ленина, д.115.</w:t>
      </w:r>
      <w:r w:rsidR="003823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CA510E">
        <w:rPr>
          <w:rFonts w:ascii="Times New Roman" w:hAnsi="Times New Roman" w:cs="Times New Roman"/>
          <w:sz w:val="28"/>
          <w:szCs w:val="28"/>
        </w:rPr>
        <w:t>4</w:t>
      </w:r>
      <w:r w:rsidR="00811385" w:rsidRPr="00811385">
        <w:rPr>
          <w:rFonts w:ascii="Times New Roman" w:hAnsi="Times New Roman" w:cs="Times New Roman"/>
          <w:sz w:val="28"/>
          <w:szCs w:val="28"/>
        </w:rPr>
        <w:t>.Контроль за выполнением настоящего постановления оставляю за собой.</w:t>
      </w:r>
    </w:p>
    <w:p w:rsidR="00811385" w:rsidRPr="00811385" w:rsidRDefault="00811385" w:rsidP="00382361">
      <w:pPr>
        <w:tabs>
          <w:tab w:val="left" w:pos="5700"/>
          <w:tab w:val="left" w:pos="6120"/>
          <w:tab w:val="left" w:pos="7088"/>
        </w:tabs>
        <w:spacing w:line="24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</w:p>
    <w:p w:rsidR="00811385" w:rsidRDefault="00811385" w:rsidP="003823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81138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11385" w:rsidRPr="00811385" w:rsidRDefault="00811385" w:rsidP="003823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8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1138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81138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11385" w:rsidRPr="00811385" w:rsidRDefault="00811385" w:rsidP="003823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85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</w:p>
    <w:p w:rsidR="00811385" w:rsidRPr="00811385" w:rsidRDefault="00811385" w:rsidP="003823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8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1138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811385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11385" w:rsidRPr="00811385" w:rsidRDefault="00811385" w:rsidP="003823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85">
        <w:rPr>
          <w:rFonts w:ascii="Times New Roman" w:hAnsi="Times New Roman" w:cs="Times New Roman"/>
          <w:sz w:val="28"/>
          <w:szCs w:val="28"/>
        </w:rPr>
        <w:t xml:space="preserve">  Республики Башкортостан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И.Н.Миро</w:t>
      </w:r>
      <w:r w:rsidRPr="00811385">
        <w:rPr>
          <w:rFonts w:ascii="Times New Roman" w:hAnsi="Times New Roman" w:cs="Times New Roman"/>
          <w:sz w:val="28"/>
          <w:szCs w:val="28"/>
        </w:rPr>
        <w:t>нов</w:t>
      </w:r>
    </w:p>
    <w:p w:rsidR="00811385" w:rsidRDefault="00811385" w:rsidP="0038236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A822C4" w:rsidRPr="00A822C4" w:rsidRDefault="00A822C4" w:rsidP="00382361">
      <w:pPr>
        <w:tabs>
          <w:tab w:val="left" w:pos="5700"/>
          <w:tab w:val="left" w:pos="6120"/>
          <w:tab w:val="left" w:pos="7088"/>
        </w:tabs>
        <w:spacing w:line="240" w:lineRule="auto"/>
        <w:rPr>
          <w:rFonts w:ascii="Times New Roman" w:hAnsi="Times New Roman" w:cs="Times New Roman"/>
          <w:spacing w:val="-2"/>
          <w:sz w:val="28"/>
        </w:rPr>
      </w:pPr>
    </w:p>
    <w:p w:rsidR="00A822C4" w:rsidRPr="00A822C4" w:rsidRDefault="00A822C4" w:rsidP="00382361">
      <w:pPr>
        <w:tabs>
          <w:tab w:val="left" w:pos="5700"/>
          <w:tab w:val="left" w:pos="6120"/>
          <w:tab w:val="left" w:pos="7088"/>
        </w:tabs>
        <w:spacing w:line="240" w:lineRule="auto"/>
        <w:jc w:val="center"/>
        <w:rPr>
          <w:rFonts w:ascii="Times New Roman" w:hAnsi="Times New Roman" w:cs="Times New Roman"/>
          <w:spacing w:val="-2"/>
          <w:sz w:val="28"/>
        </w:rPr>
      </w:pPr>
    </w:p>
    <w:p w:rsidR="008B76F9" w:rsidRDefault="008B76F9" w:rsidP="00382361">
      <w:pPr>
        <w:spacing w:line="240" w:lineRule="auto"/>
      </w:pPr>
    </w:p>
    <w:p w:rsidR="00CA510E" w:rsidRDefault="00CA510E" w:rsidP="00382361">
      <w:pPr>
        <w:spacing w:line="240" w:lineRule="auto"/>
      </w:pPr>
    </w:p>
    <w:p w:rsidR="00CA510E" w:rsidRDefault="00CA510E" w:rsidP="00382361">
      <w:pPr>
        <w:spacing w:line="240" w:lineRule="auto"/>
      </w:pPr>
    </w:p>
    <w:p w:rsidR="00CA510E" w:rsidRDefault="00CA510E" w:rsidP="00382361">
      <w:pPr>
        <w:spacing w:line="240" w:lineRule="auto"/>
      </w:pPr>
    </w:p>
    <w:p w:rsidR="00CA510E" w:rsidRDefault="00CA510E" w:rsidP="00382361">
      <w:pPr>
        <w:spacing w:line="240" w:lineRule="auto"/>
      </w:pPr>
    </w:p>
    <w:p w:rsidR="00CA510E" w:rsidRDefault="00CA510E" w:rsidP="00382361">
      <w:pPr>
        <w:spacing w:line="240" w:lineRule="auto"/>
      </w:pPr>
    </w:p>
    <w:p w:rsidR="00CA510E" w:rsidRDefault="00CA510E" w:rsidP="00382361">
      <w:pPr>
        <w:spacing w:line="240" w:lineRule="auto"/>
      </w:pPr>
    </w:p>
    <w:p w:rsidR="00CA510E" w:rsidRDefault="00CA510E" w:rsidP="00382361">
      <w:pPr>
        <w:spacing w:line="240" w:lineRule="auto"/>
      </w:pPr>
    </w:p>
    <w:p w:rsidR="00CA510E" w:rsidRDefault="00CA510E" w:rsidP="00382361">
      <w:pPr>
        <w:spacing w:line="240" w:lineRule="auto"/>
      </w:pPr>
    </w:p>
    <w:p w:rsidR="00CA510E" w:rsidRDefault="00CA510E" w:rsidP="00382361">
      <w:pPr>
        <w:spacing w:line="240" w:lineRule="auto"/>
      </w:pPr>
    </w:p>
    <w:p w:rsidR="00CA510E" w:rsidRDefault="00CA510E" w:rsidP="00382361">
      <w:pPr>
        <w:spacing w:line="240" w:lineRule="auto"/>
      </w:pPr>
    </w:p>
    <w:p w:rsidR="00CA510E" w:rsidRDefault="00CA510E" w:rsidP="00382361">
      <w:pPr>
        <w:spacing w:line="240" w:lineRule="auto"/>
      </w:pPr>
    </w:p>
    <w:p w:rsidR="00CA510E" w:rsidRDefault="00CA510E" w:rsidP="00382361">
      <w:pPr>
        <w:spacing w:line="240" w:lineRule="auto"/>
      </w:pPr>
    </w:p>
    <w:p w:rsidR="00CA510E" w:rsidRDefault="00CA510E" w:rsidP="00382361">
      <w:pPr>
        <w:spacing w:line="240" w:lineRule="auto"/>
      </w:pPr>
    </w:p>
    <w:sectPr w:rsidR="00CA510E" w:rsidSect="00811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22C4"/>
    <w:rsid w:val="000662A2"/>
    <w:rsid w:val="000F226E"/>
    <w:rsid w:val="0017262C"/>
    <w:rsid w:val="00382361"/>
    <w:rsid w:val="00423A9A"/>
    <w:rsid w:val="006E3B25"/>
    <w:rsid w:val="00725708"/>
    <w:rsid w:val="007D24C3"/>
    <w:rsid w:val="007E65FD"/>
    <w:rsid w:val="007F300E"/>
    <w:rsid w:val="00811385"/>
    <w:rsid w:val="008B76F9"/>
    <w:rsid w:val="0095601B"/>
    <w:rsid w:val="00A10B2F"/>
    <w:rsid w:val="00A822C4"/>
    <w:rsid w:val="00A846F9"/>
    <w:rsid w:val="00AA6757"/>
    <w:rsid w:val="00B325A5"/>
    <w:rsid w:val="00C637F2"/>
    <w:rsid w:val="00CA510E"/>
    <w:rsid w:val="00D44896"/>
    <w:rsid w:val="00EB6000"/>
    <w:rsid w:val="00F9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113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akaly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46C69-F12C-4A6F-91EA-140AFABEF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18</cp:revision>
  <cp:lastPrinted>2018-11-23T07:22:00Z</cp:lastPrinted>
  <dcterms:created xsi:type="dcterms:W3CDTF">2018-10-25T07:29:00Z</dcterms:created>
  <dcterms:modified xsi:type="dcterms:W3CDTF">2018-11-23T09:21:00Z</dcterms:modified>
</cp:coreProperties>
</file>